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9B4408"/>
                <w:sz w:val="38"/>
                <w:szCs w:val="38"/>
              </w:rPr>
              <w:t xml:space="preserve">6 reglas para hablarle</w:t>
            </w:r>
          </w:p>
          <w:p>
            <w:pPr>
              <w:spacing w:after="15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TEA · Para la nevera, la sala de profes y la carpeta de quien sustituye.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1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Habla despacio y pausa 3-5 segundos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Su cerebro necesita más tiempo para procesar lo que dices.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Venga, ¿qué quieres? Dime, ¿qué quieres comer? ¿Pizza? ¿Pasta? Venga, dime ya.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¿Qué quieres comer? [pausa 5 segundos] Pizza... o pasta. [pausa 5 segundos]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2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Una instrucción = una frase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No encadenes órdenes. "Recoge tu mochila, lávate las manos y siéntate a cenar" son TRES instrucciones.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Recoge la mochila, lávate las manos y ven a cenar.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Recoge la mochila. [espera a que lo haga] Ahora lávate las manos.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3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Usa apoyo visual SIEMPRE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Una imagen vale más que cien palabras. Literalmente.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Luego vamos a hacer muchas cosas divertidas.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[Muestra foto del parque] Ahora vamos al parque.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4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No uses sarcasmo, metáforas ni dobles sentidos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"Estás por las nubes" no significa nada para él. "Venga, que te va a crecer la nariz" le asusta.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¡Madre mía, qué despacito vas hoy!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Necesito que camines un poco más rápido.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5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No fuerces el contacto visual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Mirar a los ojos puede ser físicamente incómodo o doloroso para una persona con TEA.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Mírame cuando te hablo.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Te estoy hablando. [sin exigir que mire]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6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Anticipa los cambios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Los cambios inesperados son la principal fuente de crisis.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[Sin avisar] Venga, ya está, se acabó la tele.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En 5 minutos apagamos la tele. [pausa] En 2 minutos. [pausa] Apagamos.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«Cómo le hablo» (TEA: reglas que funcionan) · inklui.com/como-le-hablo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Puedes imprimir, copiar y compartir sin fines comerciales, citando a inklui. Material orientativo; no sustituye la valoración de un profesional.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